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B5" w:rsidRDefault="002B71B5" w:rsidP="002B71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D4881">
        <w:rPr>
          <w:rFonts w:ascii="Times New Roman" w:hAnsi="Times New Roman"/>
          <w:b/>
          <w:sz w:val="36"/>
          <w:szCs w:val="36"/>
        </w:rPr>
        <w:t>Ребёнок и книга.</w:t>
      </w:r>
    </w:p>
    <w:p w:rsidR="002B71B5" w:rsidRPr="007D4881" w:rsidRDefault="002B71B5" w:rsidP="002B71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B71B5" w:rsidRDefault="002B71B5" w:rsidP="002B71B5">
      <w:pPr>
        <w:pStyle w:val="a3"/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F6250">
        <w:rPr>
          <w:rFonts w:ascii="Times New Roman" w:hAnsi="Times New Roman"/>
          <w:sz w:val="28"/>
          <w:szCs w:val="28"/>
        </w:rPr>
        <w:t xml:space="preserve"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</w:t>
      </w:r>
    </w:p>
    <w:p w:rsidR="002B71B5" w:rsidRPr="000F6250" w:rsidRDefault="002B71B5" w:rsidP="002B71B5">
      <w:pPr>
        <w:pStyle w:val="a3"/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>Вот некоторые из них: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Наслаждайтесь чтением сами и выработайте у детей отношение к чтению как удовольствию.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>Пусть дети сами выбирают себ</w:t>
      </w:r>
      <w:r>
        <w:rPr>
          <w:rFonts w:ascii="Times New Roman" w:hAnsi="Times New Roman"/>
          <w:sz w:val="28"/>
          <w:szCs w:val="28"/>
        </w:rPr>
        <w:t>е книги и журналы (в библиотеке,</w:t>
      </w:r>
      <w:r w:rsidRPr="000F6250">
        <w:rPr>
          <w:rFonts w:ascii="Times New Roman" w:hAnsi="Times New Roman"/>
          <w:sz w:val="28"/>
          <w:szCs w:val="28"/>
        </w:rPr>
        <w:t xml:space="preserve"> книжном магазине и т.п.)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На видном месте дома повесьте список, где будет отражен прогресс ребенка в чтении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250">
        <w:rPr>
          <w:rFonts w:ascii="Times New Roman" w:hAnsi="Times New Roman"/>
          <w:sz w:val="28"/>
          <w:szCs w:val="28"/>
        </w:rPr>
        <w:t xml:space="preserve">(сколько книг прочитано и за какой срок).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Выделите дома специальное место для чтения (укромный уголок с полками и т.п.)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В доме должна быть детская библиотечка.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>Предложите детям до или после п</w:t>
      </w:r>
      <w:r>
        <w:rPr>
          <w:rFonts w:ascii="Times New Roman" w:hAnsi="Times New Roman"/>
          <w:sz w:val="28"/>
          <w:szCs w:val="28"/>
        </w:rPr>
        <w:t>росмотра фильма прочитать книгу</w:t>
      </w:r>
      <w:r w:rsidRPr="000F6250">
        <w:rPr>
          <w:rFonts w:ascii="Times New Roman" w:hAnsi="Times New Roman"/>
          <w:sz w:val="28"/>
          <w:szCs w:val="28"/>
        </w:rPr>
        <w:t xml:space="preserve"> по которой поставлен фильм.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По очереди читайте друг другу рассказы или смешные истории. Развлекайте сами вместо того, чтобы смотреть телевизор.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Поощряйте дружбу ребенка с детьми, которые любят читать.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Разгадывайте с детьми кроссворды и дарите их им.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Поощряйте чтение детей вслух, когда это только возможно, чтобы развить их навык и уверенность в себе.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</w:t>
      </w:r>
      <w:r w:rsidRPr="000F6250">
        <w:rPr>
          <w:rFonts w:ascii="Times New Roman" w:hAnsi="Times New Roman"/>
          <w:sz w:val="28"/>
          <w:szCs w:val="28"/>
        </w:rPr>
        <w:t xml:space="preserve">е спрашивайте мнение детей о книгах, которые они читают.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Поощряйте чтение любых материалов периодической печати: даже гороскопов, комиксов, обзоров телесериалов - пусть дети читают что угодно! 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>Детям лучше читать короткие рассказы, а не большие произведения, тогда у них появляется ощущение законченности и удовлетворения.</w:t>
      </w:r>
    </w:p>
    <w:p w:rsidR="002B71B5" w:rsidRPr="000F6250" w:rsidRDefault="002B71B5" w:rsidP="002B71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6250">
        <w:rPr>
          <w:rFonts w:ascii="Times New Roman" w:hAnsi="Times New Roman"/>
          <w:sz w:val="28"/>
          <w:szCs w:val="28"/>
        </w:rPr>
        <w:t xml:space="preserve">Пусть дети каждый вечер читают в постели, как уснуть. </w:t>
      </w:r>
    </w:p>
    <w:p w:rsidR="002B71B5" w:rsidRDefault="002B71B5" w:rsidP="002B71B5">
      <w:pPr>
        <w:pStyle w:val="a3"/>
        <w:rPr>
          <w:rFonts w:ascii="Times New Roman" w:hAnsi="Times New Roman"/>
          <w:sz w:val="28"/>
          <w:szCs w:val="28"/>
        </w:rPr>
      </w:pPr>
    </w:p>
    <w:p w:rsidR="002B71B5" w:rsidRDefault="002B71B5" w:rsidP="002B71B5">
      <w:pPr>
        <w:pStyle w:val="a3"/>
        <w:rPr>
          <w:rFonts w:ascii="Times New Roman" w:hAnsi="Times New Roman"/>
          <w:sz w:val="28"/>
          <w:szCs w:val="28"/>
        </w:rPr>
      </w:pPr>
    </w:p>
    <w:p w:rsidR="002B71B5" w:rsidRDefault="002B71B5" w:rsidP="002B71B5">
      <w:pPr>
        <w:pStyle w:val="a3"/>
        <w:rPr>
          <w:rFonts w:ascii="Times New Roman" w:hAnsi="Times New Roman"/>
          <w:sz w:val="28"/>
          <w:szCs w:val="28"/>
        </w:rPr>
      </w:pPr>
    </w:p>
    <w:p w:rsidR="002B71B5" w:rsidRDefault="002B71B5" w:rsidP="002B71B5">
      <w:pPr>
        <w:pStyle w:val="a3"/>
        <w:rPr>
          <w:rFonts w:ascii="Times New Roman" w:hAnsi="Times New Roman"/>
          <w:sz w:val="28"/>
          <w:szCs w:val="28"/>
        </w:rPr>
      </w:pPr>
    </w:p>
    <w:p w:rsidR="002B71B5" w:rsidRDefault="002B71B5" w:rsidP="002B71B5">
      <w:pPr>
        <w:pStyle w:val="a3"/>
        <w:rPr>
          <w:rFonts w:ascii="Times New Roman" w:hAnsi="Times New Roman"/>
          <w:sz w:val="28"/>
          <w:szCs w:val="28"/>
        </w:rPr>
      </w:pPr>
    </w:p>
    <w:p w:rsidR="002B71B5" w:rsidRDefault="002B71B5" w:rsidP="002B71B5">
      <w:pPr>
        <w:pStyle w:val="a3"/>
        <w:rPr>
          <w:rFonts w:ascii="Times New Roman" w:hAnsi="Times New Roman"/>
          <w:sz w:val="28"/>
          <w:szCs w:val="28"/>
        </w:rPr>
      </w:pPr>
    </w:p>
    <w:p w:rsidR="001F6A8B" w:rsidRDefault="001F6A8B"/>
    <w:sectPr w:rsidR="001F6A8B" w:rsidSect="002B7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0F6C"/>
    <w:multiLevelType w:val="hybridMultilevel"/>
    <w:tmpl w:val="E252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1B5"/>
    <w:rsid w:val="001F6A8B"/>
    <w:rsid w:val="002B71B5"/>
    <w:rsid w:val="0056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1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2016-12-25T12:04:00Z</dcterms:created>
  <dcterms:modified xsi:type="dcterms:W3CDTF">2016-12-25T12:04:00Z</dcterms:modified>
</cp:coreProperties>
</file>