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F7" w:rsidRDefault="008038F7" w:rsidP="008038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8EC">
        <w:rPr>
          <w:rFonts w:ascii="Times New Roman" w:hAnsi="Times New Roman"/>
          <w:b/>
          <w:sz w:val="28"/>
          <w:szCs w:val="28"/>
        </w:rPr>
        <w:t>Как помочь ребенку учиться?</w:t>
      </w:r>
    </w:p>
    <w:p w:rsidR="008038F7" w:rsidRPr="00FB68EC" w:rsidRDefault="008038F7" w:rsidP="008038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FB68EC">
        <w:rPr>
          <w:rFonts w:ascii="Times New Roman" w:hAnsi="Times New Roman"/>
          <w:b/>
          <w:i/>
          <w:sz w:val="28"/>
          <w:szCs w:val="28"/>
          <w:u w:val="single"/>
        </w:rPr>
        <w:t>Ни в коем случае ничего нельзя делать за него.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077D10" w:rsidRDefault="008038F7" w:rsidP="008038F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7D10">
        <w:rPr>
          <w:rFonts w:ascii="Times New Roman" w:hAnsi="Times New Roman"/>
          <w:b/>
          <w:i/>
          <w:sz w:val="28"/>
          <w:szCs w:val="28"/>
        </w:rPr>
        <w:t>Необходимо научить его правильно учиться, привить ему необходимые учебные навыки и после этого направлять и организовывать его действия.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1. Самое первое и основное, на что родители должны направлять внимание, - воспитание в ребенке </w:t>
      </w:r>
      <w:r w:rsidRPr="00077D10">
        <w:rPr>
          <w:rFonts w:ascii="Times New Roman" w:hAnsi="Times New Roman"/>
          <w:b/>
          <w:sz w:val="28"/>
          <w:szCs w:val="28"/>
        </w:rPr>
        <w:t>чувства ответственности</w:t>
      </w:r>
      <w:r w:rsidRPr="00FB68EC">
        <w:rPr>
          <w:rFonts w:ascii="Times New Roman" w:hAnsi="Times New Roman"/>
          <w:sz w:val="28"/>
          <w:szCs w:val="28"/>
        </w:rPr>
        <w:t xml:space="preserve"> за то, что он делает. Если у ребенка есть такое чувство, это залог успеха в учебе и жизни.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2. Воспитание чувства ответственности неотделимо от </w:t>
      </w:r>
      <w:r w:rsidRPr="00077D10">
        <w:rPr>
          <w:rFonts w:ascii="Times New Roman" w:hAnsi="Times New Roman"/>
          <w:b/>
          <w:sz w:val="28"/>
          <w:szCs w:val="28"/>
        </w:rPr>
        <w:t>умения доводить</w:t>
      </w:r>
      <w:r w:rsidRPr="00FB68EC">
        <w:rPr>
          <w:rFonts w:ascii="Times New Roman" w:hAnsi="Times New Roman"/>
          <w:sz w:val="28"/>
          <w:szCs w:val="28"/>
        </w:rPr>
        <w:t xml:space="preserve"> </w:t>
      </w:r>
      <w:r w:rsidRPr="00077D10">
        <w:rPr>
          <w:rFonts w:ascii="Times New Roman" w:hAnsi="Times New Roman"/>
          <w:b/>
          <w:sz w:val="28"/>
          <w:szCs w:val="28"/>
        </w:rPr>
        <w:t>начатое дело до конца</w:t>
      </w:r>
      <w:r w:rsidRPr="00FB68EC">
        <w:rPr>
          <w:rFonts w:ascii="Times New Roman" w:hAnsi="Times New Roman"/>
          <w:sz w:val="28"/>
          <w:szCs w:val="28"/>
        </w:rPr>
        <w:t>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3. </w:t>
      </w:r>
      <w:r w:rsidRPr="00077D10">
        <w:rPr>
          <w:rFonts w:ascii="Times New Roman" w:hAnsi="Times New Roman"/>
          <w:b/>
          <w:sz w:val="28"/>
          <w:szCs w:val="28"/>
        </w:rPr>
        <w:t>Не запугивайте</w:t>
      </w:r>
      <w:r w:rsidRPr="00FB68EC">
        <w:rPr>
          <w:rFonts w:ascii="Times New Roman" w:hAnsi="Times New Roman"/>
          <w:sz w:val="28"/>
          <w:szCs w:val="28"/>
        </w:rPr>
        <w:t xml:space="preserve"> ребенка. Не надо ставить никаких условий. Это приучает ребенка заниматься только ради чего-то. Желание учиться должно постоянно оставаться его насущной необходимостью. Учение из страха быть наказанным приводит к тому, что у ребенка вырабатывается отвращение к учебе и школе. Если ребенок не хочет делать уроки или говорит, что ему не интересно учиться, значит, надо искать проблемы, которые у него возникли и мешают ему понимать изучаемый материал. Если вовремя не помочь, то проблемы будут только накапливаться и наступит момент, когда уже никакие угрозы не заставят его садиться за уроки. Ребенок должен постоянно ощущать, что вы в него верите и в любой момент можете ему помочь.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4. </w:t>
      </w:r>
      <w:r w:rsidRPr="00077D10">
        <w:rPr>
          <w:rFonts w:ascii="Times New Roman" w:hAnsi="Times New Roman"/>
          <w:b/>
          <w:sz w:val="28"/>
          <w:szCs w:val="28"/>
        </w:rPr>
        <w:t>Не ругайте ребенка за плохие отметки</w:t>
      </w:r>
      <w:r w:rsidRPr="00FB68EC">
        <w:rPr>
          <w:rFonts w:ascii="Times New Roman" w:hAnsi="Times New Roman"/>
          <w:sz w:val="28"/>
          <w:szCs w:val="28"/>
        </w:rPr>
        <w:t>. Очень важно по достоинству оценивать знания. Часто школьная отметка не отражает реальных знаний учащихся. Ребенка же почему-то принято за ошибки ругать. Все его ошибки происходят от недостатка знаний и умений или же от непонимания. Если у него не хватает знаний, необходимо ему их дать. Если он чего-то не понимает, в этом виноваты взрослые, которые не смогли правильно построить процесс обучения ребенка.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5. Найдите способ </w:t>
      </w:r>
      <w:r w:rsidRPr="00077D10">
        <w:rPr>
          <w:rFonts w:ascii="Times New Roman" w:hAnsi="Times New Roman"/>
          <w:b/>
          <w:sz w:val="28"/>
          <w:szCs w:val="28"/>
        </w:rPr>
        <w:t>заинтересовать</w:t>
      </w:r>
      <w:r w:rsidRPr="00FB68EC">
        <w:rPr>
          <w:rFonts w:ascii="Times New Roman" w:hAnsi="Times New Roman"/>
          <w:sz w:val="28"/>
          <w:szCs w:val="28"/>
        </w:rPr>
        <w:t xml:space="preserve"> ребенка в учебе, пусть она приносит ему радость. Призывайте ребенка размышлять и рассуждать по поводу домашних заданий и его способностей выполнить эти задания. Тогда у него появляется желание испытать свои возможности, а это значит, он будет выполнять домашнее задание. Хвалите ребенка, если он этого заслужил. Показывайте ему, что он на многое способен, и вы верите в его силы. Это будет вдохновлять его к новым достижениям. Исключите из своего общения с ребенком оскорбления типа "бестолочь". А то ведь он вам может поверить.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6. Необходимо </w:t>
      </w:r>
      <w:r w:rsidRPr="00077D10">
        <w:rPr>
          <w:rFonts w:ascii="Times New Roman" w:hAnsi="Times New Roman"/>
          <w:b/>
          <w:sz w:val="28"/>
          <w:szCs w:val="28"/>
        </w:rPr>
        <w:t>поощрять каждое маленькое и большое достижение</w:t>
      </w:r>
      <w:r w:rsidRPr="00FB68EC">
        <w:rPr>
          <w:rFonts w:ascii="Times New Roman" w:hAnsi="Times New Roman"/>
          <w:sz w:val="28"/>
          <w:szCs w:val="28"/>
        </w:rPr>
        <w:t xml:space="preserve"> вашего отпрыска.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 и любимыми (хорошими). Поэтому для пап и мам, бабушек и дедушек это реальный рычаг для поддержания и повышения интереса к школе и обучению.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lastRenderedPageBreak/>
        <w:t xml:space="preserve">7. Чтобы кроме внешних атрибутов школьной жизни (портфель, тетради, учебники и т.п.) появилось внутреннее ощущение перехода в новое качество "ученик", необходимо </w:t>
      </w:r>
      <w:r w:rsidRPr="00077D10">
        <w:rPr>
          <w:rFonts w:ascii="Times New Roman" w:hAnsi="Times New Roman"/>
          <w:b/>
          <w:sz w:val="28"/>
          <w:szCs w:val="28"/>
        </w:rPr>
        <w:t>отношение взрослых</w:t>
      </w:r>
      <w:r w:rsidRPr="00FB68EC">
        <w:rPr>
          <w:rFonts w:ascii="Times New Roman" w:hAnsi="Times New Roman"/>
          <w:sz w:val="28"/>
          <w:szCs w:val="28"/>
        </w:rPr>
        <w:t xml:space="preserve"> к поступлению в школу как к ответственному, серьезному шагу ребенка ("ты теперь ученик, большой мальчик, у тебя новые, серьезные обязанности"). Конечно, ваше дитя будет продолжать играть и в куклы, и в машинки, но нужно давать установку на "взросление". А это не только новые обязанности, но и новые возможности, более сложные поручения и определенная самостоятельность. 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 8. У каждой личности должно быть </w:t>
      </w:r>
      <w:r w:rsidRPr="00077D10">
        <w:rPr>
          <w:rFonts w:ascii="Times New Roman" w:hAnsi="Times New Roman"/>
          <w:b/>
          <w:sz w:val="28"/>
          <w:szCs w:val="28"/>
        </w:rPr>
        <w:t>свое пространство</w:t>
      </w:r>
      <w:r w:rsidRPr="00FB68EC">
        <w:rPr>
          <w:rFonts w:ascii="Times New Roman" w:hAnsi="Times New Roman"/>
          <w:sz w:val="28"/>
          <w:szCs w:val="28"/>
        </w:rPr>
        <w:t xml:space="preserve">. Если у ребенка нет своей комнаты, нужно организовать рабочее место - письменный стол, где он будет заниматься своим серьезным делом - учиться. Это хорошо и с точки зрения соблюдения правил гигиены - правильная посадка, позволяющая сохранить осанку, необходимое освещение.  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 9. Отдельного внимания заслуживает </w:t>
      </w:r>
      <w:r w:rsidRPr="00077D10">
        <w:rPr>
          <w:rFonts w:ascii="Times New Roman" w:hAnsi="Times New Roman"/>
          <w:b/>
          <w:sz w:val="28"/>
          <w:szCs w:val="28"/>
        </w:rPr>
        <w:t>режим дня</w:t>
      </w:r>
      <w:r w:rsidRPr="00FB68EC">
        <w:rPr>
          <w:rFonts w:ascii="Times New Roman" w:hAnsi="Times New Roman"/>
          <w:sz w:val="28"/>
          <w:szCs w:val="28"/>
        </w:rPr>
        <w:t>. Важно правильно распределить время учебы и отдыха, поскольку причиной проблем с учебой, поведением является повышенная утомляемость, невозможность длительной концентрации внимания. Пожалуйста, дорогие родители, не переусердствуйте в выполнении домашних заданий.</w:t>
      </w:r>
    </w:p>
    <w:p w:rsidR="008038F7" w:rsidRPr="00FB68EC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  <w:r w:rsidRPr="00FB68EC">
        <w:rPr>
          <w:rFonts w:ascii="Times New Roman" w:hAnsi="Times New Roman"/>
          <w:sz w:val="28"/>
          <w:szCs w:val="28"/>
        </w:rPr>
        <w:t xml:space="preserve">Дети в возрасте 6-7 лет должны заниматься </w:t>
      </w:r>
      <w:r w:rsidRPr="00077D10">
        <w:rPr>
          <w:rFonts w:ascii="Times New Roman" w:hAnsi="Times New Roman"/>
          <w:b/>
          <w:sz w:val="28"/>
          <w:szCs w:val="28"/>
        </w:rPr>
        <w:t>не более получаса</w:t>
      </w:r>
      <w:r w:rsidRPr="00FB68EC">
        <w:rPr>
          <w:rFonts w:ascii="Times New Roman" w:hAnsi="Times New Roman"/>
          <w:sz w:val="28"/>
          <w:szCs w:val="28"/>
        </w:rPr>
        <w:t xml:space="preserve">, далее нужно делать </w:t>
      </w:r>
      <w:r w:rsidRPr="00077D10">
        <w:rPr>
          <w:rFonts w:ascii="Times New Roman" w:hAnsi="Times New Roman"/>
          <w:b/>
          <w:sz w:val="28"/>
          <w:szCs w:val="28"/>
        </w:rPr>
        <w:t>перерыв не менее 15 минут</w:t>
      </w:r>
      <w:r w:rsidRPr="00FB68EC">
        <w:rPr>
          <w:rFonts w:ascii="Times New Roman" w:hAnsi="Times New Roman"/>
          <w:sz w:val="28"/>
          <w:szCs w:val="28"/>
        </w:rPr>
        <w:t>.</w:t>
      </w: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8038F7" w:rsidRDefault="008038F7" w:rsidP="008038F7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803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8F7"/>
    <w:rsid w:val="001F6A8B"/>
    <w:rsid w:val="005F5136"/>
    <w:rsid w:val="0080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