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46" w:rsidRPr="001B1F87" w:rsidRDefault="00163846" w:rsidP="0016384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ПАМЯТКИ  ДЛЯ  РОДИТЕЛЕЙ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Если мы задумаемся над тем, как правильно организовать учебную работу дома, то заметим, что эта задача двоякая. С одной стороны, нужно помочь ребёнку найти правильный режим работы, выделить место для занятий, определить наилучший порядок приготовления уроков, а с другой стороны, воспитать у него стойкую привычку садится за уроки вопреки желанию поиграть или погулять, сформировать умение быстро включиться в работу, вести её, не отвлекаясь, и в хорошем темпе. Малейшая внутренняя </w:t>
      </w:r>
      <w:proofErr w:type="spellStart"/>
      <w:r w:rsidRPr="001554E1">
        <w:rPr>
          <w:rFonts w:ascii="Times New Roman" w:hAnsi="Times New Roman"/>
          <w:sz w:val="28"/>
          <w:szCs w:val="28"/>
        </w:rPr>
        <w:t>ненастроенность</w:t>
      </w:r>
      <w:proofErr w:type="spellEnd"/>
      <w:r w:rsidRPr="001554E1">
        <w:rPr>
          <w:rFonts w:ascii="Times New Roman" w:hAnsi="Times New Roman"/>
          <w:sz w:val="28"/>
          <w:szCs w:val="28"/>
        </w:rPr>
        <w:t xml:space="preserve"> ребёнка или какие-то внешние неудобства могут оказаться серьёзной помехой. Большой проблемой является то, что ребёнок не может «усидеть за уроками», часто отвлекается. В таком случае можно посоветовать следующее: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Во-первых, игры. Старайтесь подобрать для ребёнка не только тихие настольные игры, но и подвижные сюжетно-ролевые игры. Если играете в «магазин», дайте ребёнку побольше разных поручений и настаивайте на том, чтобы все покупки были сделаны совершенно точно по заданию. Если идёт военная игра, то назначьте его часовым: пусть живой и подвижный ребёнок какое-то время стоит на часах, ограничивая свои движения.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Полезно для ребёнка выполнять какое-то дело вместе со взрослыми, делать его быстро, весело, без предварительной раскачки, без утомительных пауз. Можно вместе заняться грязной посудой: вы моете, ребёнок вытирает; можно вместе прилаживать что-то или чинить; можно вместе читать книгу: страницу вы, страницу ребёнок.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Можно выработать у ребёнка привычку быстро переключаться с одного дела на другое. Если его зовут есть, то он должен немедленно прекратить игру. Недопустимо  позволять ребёнку игнорировать родительские указания в чём бы то ни было. Необходимо приучать ребёнка отделять свободное время от времени, когда он занят чем-то серьёзным, не путать дело с игрой, не превращать одно в другое.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Большую роль в организации учебного труда школьника играет режим дня. Специальные исследования, проведённые в начальных классах показали: у тех, кто хорошо учится, есть твёрдо установленное время для приготовления уроков, и они его твёрдо придерживаются. Режим дня ребёнка не должен изменяться в зависимости от количества уроков, от того, что интересный фильм показывают по телевизору или в дом пришли гости.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Ребёнок должен садится за уроки не только в одно и  то же время, но и на постоянное рабочее место. Дело в том, что у каждого человека, вырабатывается установка не только на определённое время, но и на определённое место  работы. Когда такая установка у ребёнка сформируется, то ему бывает достаточно усесться за привычный стол, как само собой приходит рабочее настроение, возникает желание приступить к работе.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lastRenderedPageBreak/>
        <w:t xml:space="preserve">         Помогите своему ребёнку строго выполнять такое правило: до начала занятий со стола должно быть убрано всё, что не имеет отношения к ним. Хорошо бы установить  чёткий и постоянный порядок расположения предметов на столе, не меняющийся день ото дня.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Полезно вместе с ребёнком составить памятку «Садимся за уроки». 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В каком порядке следует учить уроки? С выполнения каких заданий необходимо начинать: с устных или письменных, с трудных или лёгких, с интересных или скучных?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Лучше всего научить ребёнка  самому оценивать трудности выполняемой работы и путём сравнения сложности заданий, выполненных ранее или выполняемых сегодня, постараться самостоятельно ответить на вопросы: какие из изучаемых в школе предметы легче, а какие труднее, какое задание выполнять первым – трудное или лёгкое.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Когда у ребёнка накопится собственный опыт выполнения домашних заданий, то можно будет ему посоветовать установить очерёдность выполнения заданий на основе своих наблюдений, учитывая особенности своей работоспособности.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        Найдите время обсудить в семье нижеприведённые памятки. И у вас вместе всё получится!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B1F87" w:rsidRDefault="00163846" w:rsidP="001638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F87">
        <w:rPr>
          <w:rFonts w:ascii="Times New Roman" w:hAnsi="Times New Roman"/>
          <w:b/>
          <w:sz w:val="28"/>
          <w:szCs w:val="28"/>
        </w:rPr>
        <w:t>ПАМЯТКИ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</w:t>
      </w:r>
    </w:p>
    <w:p w:rsidR="00163846" w:rsidRPr="001B1F87" w:rsidRDefault="00163846" w:rsidP="0016384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B1F87">
        <w:rPr>
          <w:rFonts w:ascii="Times New Roman" w:hAnsi="Times New Roman"/>
          <w:b/>
          <w:i/>
          <w:sz w:val="28"/>
          <w:szCs w:val="28"/>
        </w:rPr>
        <w:t>«Хотите, чтобы Ваш ребёнок ходил в школу с удовольствием?»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1.     Не говорите о школе плохо, не критикуйте учителей в присутствии детей.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2.     Не спешите обвинять учителя в отсутствии индивидуального подхода, задумайтесь над линией собственного поведения.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3.     Вспомните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4.     В случае конфликтной ситуации в школе постарайтесь устранить её, не обсуждая все подробности с ребёнком.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5.     Следите, чтобы ваш ребёнок вовремя ложился спать. </w:t>
      </w:r>
      <w:proofErr w:type="spellStart"/>
      <w:r w:rsidRPr="001554E1">
        <w:rPr>
          <w:rFonts w:ascii="Times New Roman" w:hAnsi="Times New Roman"/>
          <w:sz w:val="28"/>
          <w:szCs w:val="28"/>
        </w:rPr>
        <w:t>Невыспавшийся</w:t>
      </w:r>
      <w:proofErr w:type="spellEnd"/>
      <w:r w:rsidRPr="001554E1">
        <w:rPr>
          <w:rFonts w:ascii="Times New Roman" w:hAnsi="Times New Roman"/>
          <w:sz w:val="28"/>
          <w:szCs w:val="28"/>
        </w:rPr>
        <w:t xml:space="preserve"> ребёнок на уроке – грустное зрелище.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lastRenderedPageBreak/>
        <w:t>6.     Пусть ребёнок видит, что вы интересуетесь его заданиями книгами, которые он приносит из школы.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7.     Читайте сами, пусть ребёнок видит, что свободное время вы проводите за книгами, а не только у телевизора.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8.     Учите ребёнка выражать свои мысли письменно: обменивайтесь с ними записками, пишите вместе письма. Если ребёнок рассказывает вам о событии, которое произвело на него впечатление, то предложите ему записать этот  рассказ, а вечером прочитать всем членам семьи.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9.     Принимайте участие в жизни класса и школы. Ребёнку приятно, если его школа станет частью вашей жизни.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10.   В школе ваш ребёнок может столкнуться с очень критическим отношением к себе. Помогите ему не утратить веры в себя.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554E1">
        <w:rPr>
          <w:rFonts w:ascii="Times New Roman" w:hAnsi="Times New Roman"/>
          <w:b/>
          <w:i/>
          <w:sz w:val="28"/>
          <w:szCs w:val="28"/>
        </w:rPr>
        <w:t>«Садимся за уроки»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1.     Садись за уроки всегда в одно и то же время.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2.     Проветри комнату за 10 минут до начала занятий.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3.     Выключи радио, телевизор. В комнате, где ты работаешь, должно быть тихо.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4.     Сотри со стола пыль. Смени, если необходимо, загрязнённый лист бумаги.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5.     Проверь, на своём ли месте находится настольная лампа (дальний левый угол).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6.     Убери со стола всё лишнее.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7.     Уточни расписание уроков на завтра. Проверь, все ли задания записаны в дневнике.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8.     Приготовь письменные принадлежности для занятий.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9.     Эти принадлежности, а также учебники, тетради, дневник положи на то место, которое ты всегда отводишь им на столе.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10.    Пришло время начать работу. Сядь на стуле удобно, расстегни воротничок рубашки, если он давит на шею. Открой учебник…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Default="00163846" w:rsidP="0016384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3846" w:rsidRPr="001554E1" w:rsidRDefault="00163846" w:rsidP="0016384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554E1">
        <w:rPr>
          <w:rFonts w:ascii="Times New Roman" w:hAnsi="Times New Roman"/>
          <w:b/>
          <w:i/>
          <w:sz w:val="28"/>
          <w:szCs w:val="28"/>
        </w:rPr>
        <w:lastRenderedPageBreak/>
        <w:t>«Как приучить ребёнка к самостоятельности в приготовлении уроков»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Начните с предмета, который легче даётся ребёнку, и не отвечайте ни на один вопрос, обращённый к вам, пока задание не доделано до конца, посмотрите, есть ли оплошности, предложите поикать их самому. Старайтесь избегать слово «ошибка». Не высмеивайте ошибки своих детей.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Таблицу умножения повесьте над кроватью и учтите по ней и умножать и делить сразу. Радуйтесь вместе тому, что получается. Опережайте школу: выучите умножение «на два», потом «на четыре», «на восемь». Дойдут в школе «до трёх» учите «на шесть» и «на девять».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Умножение на «5» учите по часам, по движению стрелки, - и время научите узнавать, и таблицу усвоите. Всматривайтесь в каждый столбец. Учите ребёнка находить особенности и закономерности.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Задачи по математике учите читать и представлять как происшествия. Их в задаче не более двух. Сначала рассуждайте про одно. Затем принимайтесь за другое происшествие.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О чтении. Один раз ребёнок читает сам. Потом вы, скажем, готовите у плиты, а он пересказывает вам прочитанное. Если неточно пересказывает какое-то место, пусть читает ещё. Так уходим от бессмысленных повторов. Обязательно читайте на ночь с ребёнком книжки вслух, по очереди. Рассматривайте иллюстрации. Замечайте точность или невнимательность  художника, возвращайтесь по ходу к тексту. Если есть отрывки, которые можно читать по ролям, используйте эту возможность. А просто так несколько раз не перечитывайте. Это скучно.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По языку обращайте внимание на выполнение упражнения полностью (ведь заданий может быть несколько). При трудностях выполните вслух все упражнения, но не пишите в учебнике ни букв, ни слов. При его письменном выполнении ребёнок ещё раз всё вспоминает. Уйдите из комнаты, пока он выполняет задание, не стойте за спиной. Не сердитесь на своего ребёнка и не злите его.                                 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 xml:space="preserve"> </w:t>
      </w:r>
    </w:p>
    <w:p w:rsidR="00163846" w:rsidRPr="001554E1" w:rsidRDefault="00163846" w:rsidP="00163846">
      <w:pPr>
        <w:pStyle w:val="a3"/>
        <w:rPr>
          <w:rFonts w:ascii="Times New Roman" w:hAnsi="Times New Roman"/>
          <w:sz w:val="28"/>
          <w:szCs w:val="28"/>
        </w:rPr>
      </w:pPr>
    </w:p>
    <w:p w:rsidR="00163846" w:rsidRDefault="00163846" w:rsidP="001638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54E1">
        <w:rPr>
          <w:rFonts w:ascii="Times New Roman" w:hAnsi="Times New Roman"/>
          <w:sz w:val="28"/>
          <w:szCs w:val="28"/>
        </w:rPr>
        <w:t>Успехов и удачи Вам!</w:t>
      </w:r>
    </w:p>
    <w:p w:rsidR="00163846" w:rsidRDefault="00163846" w:rsidP="001638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163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846"/>
    <w:rsid w:val="00163846"/>
    <w:rsid w:val="001F6A8B"/>
    <w:rsid w:val="006A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8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